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D2" w:rsidRDefault="007E0B54" w:rsidP="007F2A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-1068070</wp:posOffset>
            </wp:positionV>
            <wp:extent cx="1340485" cy="1341120"/>
            <wp:effectExtent l="19050" t="0" r="0" b="0"/>
            <wp:wrapNone/>
            <wp:docPr id="4" name="Рисунок 3" descr="Miko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_logo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-690245</wp:posOffset>
            </wp:positionV>
            <wp:extent cx="2211705" cy="450850"/>
            <wp:effectExtent l="19050" t="0" r="0" b="0"/>
            <wp:wrapNone/>
            <wp:docPr id="3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-994549</wp:posOffset>
            </wp:positionV>
            <wp:extent cx="2370582" cy="816864"/>
            <wp:effectExtent l="19050" t="0" r="0" b="0"/>
            <wp:wrapNone/>
            <wp:docPr id="2" name="Рисунок 1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582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-274319</wp:posOffset>
            </wp:positionH>
            <wp:positionV relativeFrom="paragraph">
              <wp:posOffset>-994791</wp:posOffset>
            </wp:positionV>
            <wp:extent cx="794838" cy="1328928"/>
            <wp:effectExtent l="0" t="0" r="5262" b="0"/>
            <wp:wrapNone/>
            <wp:docPr id="1" name="Рисунок 0" descr="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838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AD2">
        <w:rPr>
          <w:rFonts w:ascii="Times New Roman" w:hAnsi="Times New Roman"/>
          <w:b/>
          <w:sz w:val="28"/>
          <w:szCs w:val="28"/>
        </w:rPr>
        <w:t xml:space="preserve">Конвент «Экология и бизнес» </w:t>
      </w:r>
    </w:p>
    <w:p w:rsidR="00B158F0" w:rsidRDefault="00B158F0" w:rsidP="00B158F0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 w:rsidRPr="00624A1B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апреля 2017 года</w:t>
      </w:r>
    </w:p>
    <w:p w:rsidR="00B158F0" w:rsidRDefault="00B158F0" w:rsidP="00B158F0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 xml:space="preserve"> 14:00</w:t>
      </w:r>
    </w:p>
    <w:p w:rsidR="007F2AD2" w:rsidRDefault="007F2AD2" w:rsidP="00B158F0">
      <w:pPr>
        <w:spacing w:after="0"/>
        <w:ind w:left="3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Место</w:t>
      </w:r>
      <w:r w:rsidR="00B158F0">
        <w:rPr>
          <w:rFonts w:ascii="Times New Roman" w:hAnsi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/>
          <w:b/>
          <w:sz w:val="28"/>
          <w:szCs w:val="28"/>
        </w:rPr>
        <w:t>:</w:t>
      </w:r>
      <w:r w:rsidR="00B158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Киров, ул. Московская, 36, </w:t>
      </w:r>
      <w:proofErr w:type="spellStart"/>
      <w:r>
        <w:rPr>
          <w:rFonts w:ascii="Times New Roman" w:hAnsi="Times New Roman"/>
          <w:sz w:val="28"/>
          <w:szCs w:val="28"/>
        </w:rPr>
        <w:t>ВятГУ</w:t>
      </w:r>
      <w:proofErr w:type="spellEnd"/>
      <w:r>
        <w:rPr>
          <w:rFonts w:ascii="Times New Roman" w:hAnsi="Times New Roman"/>
          <w:sz w:val="28"/>
          <w:szCs w:val="28"/>
        </w:rPr>
        <w:t>, 1 корпус (актовый зал, 3 этаж)</w:t>
      </w:r>
      <w:r w:rsidR="00B158F0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Style w:val="a4"/>
        <w:tblW w:w="0" w:type="auto"/>
        <w:tblLook w:val="04A0"/>
      </w:tblPr>
      <w:tblGrid>
        <w:gridCol w:w="1992"/>
        <w:gridCol w:w="5966"/>
        <w:gridCol w:w="4199"/>
        <w:gridCol w:w="2629"/>
      </w:tblGrid>
      <w:tr w:rsidR="007F2AD2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Спикер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F2AD2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7F2AD2" w:rsidP="007F2A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5AD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AD" w:rsidRPr="00AB35AD" w:rsidRDefault="00AB35AD" w:rsidP="00AB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14:00-14:10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AD" w:rsidRDefault="00AB35AD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конвента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D" w:rsidRDefault="00AB35AD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Валерий Николаевич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глава города Киров (уточняется)</w:t>
            </w:r>
          </w:p>
          <w:p w:rsidR="00AB35AD" w:rsidRDefault="00055C7A" w:rsidP="00055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Геннадьевна Щеголева</w:t>
            </w:r>
            <w:r w:rsidR="00AB35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AB35AD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AB35AD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Кирова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D" w:rsidRDefault="00AB35AD" w:rsidP="00B15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D2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7F2AD2" w:rsidP="00AB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B35A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B35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 организаторов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D" w:rsidRPr="00621A44" w:rsidRDefault="006C083D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 Николаевич Пугач, ректор Вятского государственного университета </w:t>
            </w:r>
          </w:p>
          <w:p w:rsidR="006C083D" w:rsidRPr="00621A44" w:rsidRDefault="006C083D" w:rsidP="00B158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2AD2" w:rsidRDefault="007F2AD2" w:rsidP="006C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Алексеевич Седельников, начальник Управления развития предпринимательства и потребительского рынка администрации города Кирова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2" w:rsidRPr="00E42FCA" w:rsidRDefault="007F2AD2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7F2AD2" w:rsidRPr="00E42FCA" w:rsidRDefault="007F2AD2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7F2AD2" w:rsidRPr="00E42FCA" w:rsidRDefault="007F2AD2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AB35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.20-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7445D0">
              <w:rPr>
                <w:rFonts w:ascii="Times New Roman" w:hAnsi="Times New Roman" w:cs="Times New Roman"/>
                <w:bCs/>
                <w:sz w:val="28"/>
                <w:szCs w:val="28"/>
              </w:rPr>
              <w:t>О реализации проекта "Формирование комфортной городской среды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 Камышев, депутат Кировской городской Думы, координатор проекта «Формирование комфортной городской среды»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17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176E5A" w:rsidRPr="00E42FCA" w:rsidRDefault="00176E5A" w:rsidP="0017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17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</w:t>
            </w:r>
            <w:r w:rsidRPr="00E4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менеджер, </w:t>
            </w:r>
          </w:p>
          <w:p w:rsidR="00176E5A" w:rsidRPr="00E42FCA" w:rsidRDefault="00176E5A" w:rsidP="0017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7F2AD2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176E5A" w:rsidP="00AB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14:30-14:40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2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основных направлениях по благоустройству города Кирова</w:t>
            </w:r>
            <w:r w:rsidR="003521E9">
              <w:rPr>
                <w:rFonts w:ascii="Times New Roman" w:hAnsi="Times New Roman"/>
                <w:sz w:val="28"/>
                <w:szCs w:val="28"/>
              </w:rPr>
              <w:t xml:space="preserve"> (парковые зоны)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2" w:rsidRPr="00851B6D" w:rsidRDefault="00176E5A" w:rsidP="00176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Николаевич Симаков</w:t>
            </w:r>
            <w:r w:rsidR="007F2AD2">
              <w:rPr>
                <w:rFonts w:ascii="Times New Roman" w:hAnsi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F2AD2">
              <w:rPr>
                <w:rFonts w:ascii="Times New Roman" w:hAnsi="Times New Roman"/>
                <w:sz w:val="28"/>
                <w:szCs w:val="28"/>
              </w:rPr>
              <w:t xml:space="preserve">правления благоустройства и транспорта администрации города Кирова, начальник отдела благоустройства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2" w:rsidRPr="00E42FCA" w:rsidRDefault="007F2AD2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7F2AD2" w:rsidRPr="00E42FCA" w:rsidRDefault="007F2AD2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7F2AD2" w:rsidRPr="00E42FCA" w:rsidRDefault="007F2AD2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7F2AD2" w:rsidRDefault="007F2AD2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176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.50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6B1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«Бизнес и власть: преображая город</w:t>
            </w:r>
            <w:r w:rsidR="006B19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19F4" w:rsidRDefault="006B19F4" w:rsidP="006B1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подготовки и проведения конкурса «Цветущий город» и об итогах конкурса за 2016 год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AB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Геннадьевич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начальник управления организационной работы и взаимодействия с общественными объединениями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17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176E5A" w:rsidRPr="00E42FCA" w:rsidRDefault="00176E5A" w:rsidP="0017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17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176E5A" w:rsidRDefault="00176E5A" w:rsidP="00176E5A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8E1C8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7744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32AB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7744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7449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Преображение города силами активистов общественных организаций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8E1C85" w:rsidP="008E1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Владимировна Занько, </w:t>
            </w:r>
            <w:r w:rsidRPr="008E1C85">
              <w:rPr>
                <w:rFonts w:ascii="Times New Roman" w:hAnsi="Times New Roman" w:cs="Times New Roman"/>
                <w:sz w:val="28"/>
                <w:szCs w:val="28"/>
              </w:rPr>
              <w:t>член комиссии по вопросам экологии и природопользованию Общественной палаты Кировской области</w:t>
            </w:r>
            <w:r w:rsidR="0017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8E1C8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7744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44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7449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32A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Курбатов, координатор общественного движения «Красивый Киров»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Е.А. - ведущий специалист по связям с </w:t>
            </w:r>
            <w:r w:rsidRPr="00E4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общественностью,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Pr="00F32AB7" w:rsidRDefault="00176E5A" w:rsidP="00F32A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32A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32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Зеленое пространство: Презентация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архитектурных проектов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ландшафтных идей по благоустройству и озеленению придомовых территорий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дворовых и придомовых территорий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Компания «Линия Стиль»</w:t>
            </w:r>
          </w:p>
          <w:p w:rsidR="006E42A1" w:rsidRDefault="006E42A1" w:rsidP="00B158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Геннадьевна, руководитель компании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Дизайн-студия «5 звезд»</w:t>
            </w:r>
          </w:p>
          <w:p w:rsidR="006E42A1" w:rsidRDefault="006E42A1" w:rsidP="00B158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Лапшинов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Олегович, главный-диз</w:t>
            </w:r>
            <w:r w:rsidR="00E8696A">
              <w:rPr>
                <w:rFonts w:ascii="Times New Roman" w:hAnsi="Times New Roman"/>
                <w:sz w:val="28"/>
                <w:szCs w:val="28"/>
              </w:rPr>
              <w:t>айнер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Дизайн-студия Формат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F32A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32AB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Зеленое пространство: Презентация подходов  по оформлению входных групп торговых предприятий города.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оформления входных групп торговых предприятий города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Нагаева,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Арт-ландшафт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7F2A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экопредпринимателей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чистоту и благоустройство города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621A44" w:rsidP="0062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Скрябина Светлана Андреевна</w:t>
            </w:r>
            <w:r w:rsidR="00176E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соучредитель</w:t>
            </w:r>
            <w:r w:rsidR="00176E5A">
              <w:rPr>
                <w:rFonts w:ascii="Times New Roman" w:hAnsi="Times New Roman"/>
                <w:sz w:val="28"/>
                <w:szCs w:val="28"/>
              </w:rPr>
              <w:t xml:space="preserve"> производственной компании «</w:t>
            </w:r>
            <w:proofErr w:type="spellStart"/>
            <w:r w:rsidR="00176E5A">
              <w:rPr>
                <w:rFonts w:ascii="Times New Roman" w:hAnsi="Times New Roman"/>
                <w:sz w:val="28"/>
                <w:szCs w:val="28"/>
              </w:rPr>
              <w:t>МиКо</w:t>
            </w:r>
            <w:proofErr w:type="spellEnd"/>
            <w:r w:rsidR="00176E5A">
              <w:rPr>
                <w:rFonts w:ascii="Times New Roman" w:hAnsi="Times New Roman"/>
                <w:sz w:val="28"/>
                <w:szCs w:val="28"/>
              </w:rPr>
              <w:t>» (уточняется)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621A44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44" w:rsidRDefault="00621A44" w:rsidP="007F2A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16:00-16:10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44" w:rsidRDefault="008F64D4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Социально-корпоративная </w:t>
            </w:r>
            <w:r w:rsidR="00621A44">
              <w:rPr>
                <w:rFonts w:ascii="Times New Roman" w:hAnsi="Times New Roman"/>
                <w:sz w:val="28"/>
                <w:szCs w:val="28"/>
              </w:rPr>
              <w:t>ответственность бизнеса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4" w:rsidRPr="00621A44" w:rsidRDefault="00621A44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NL</w:t>
            </w:r>
            <w:r w:rsidRPr="00621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4" w:rsidRPr="00E42FCA" w:rsidRDefault="00621A44" w:rsidP="006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621A44" w:rsidRPr="00E42FCA" w:rsidRDefault="00621A44" w:rsidP="006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621A44" w:rsidRPr="00E42FCA" w:rsidRDefault="00621A44" w:rsidP="006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621A44" w:rsidRPr="00E42FCA" w:rsidRDefault="00621A44" w:rsidP="006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62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21A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Здоровая жизнь в современном городе. Бизнес и спорт как неотъемлемые составляющие успеха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 Поспелов,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транспортно-логистической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компании «ВТО-43»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  <w:tr w:rsidR="00176E5A" w:rsidTr="00B158F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7F2A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мода. Показ моделей кировских дизайнеров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Косолапова Е.А. - ведущий специалист по связям с общественностью,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66-01-33</w:t>
            </w:r>
          </w:p>
          <w:p w:rsidR="00176E5A" w:rsidRPr="00E42FCA" w:rsidRDefault="00176E5A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Е.В. - ведущий специалист, менеджер, </w:t>
            </w:r>
          </w:p>
          <w:p w:rsidR="00176E5A" w:rsidRDefault="00176E5A" w:rsidP="00B158F0">
            <w:pPr>
              <w:rPr>
                <w:rFonts w:ascii="Times New Roman" w:hAnsi="Times New Roman"/>
                <w:sz w:val="28"/>
                <w:szCs w:val="28"/>
              </w:rPr>
            </w:pPr>
            <w:r w:rsidRPr="00E42FCA">
              <w:rPr>
                <w:rFonts w:ascii="Times New Roman" w:hAnsi="Times New Roman" w:cs="Times New Roman"/>
                <w:sz w:val="24"/>
                <w:szCs w:val="24"/>
              </w:rPr>
              <w:t>т. 66-01-37</w:t>
            </w:r>
          </w:p>
        </w:tc>
      </w:tr>
    </w:tbl>
    <w:p w:rsidR="008F64D4" w:rsidRDefault="008F64D4" w:rsidP="007F2A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4D4" w:rsidRDefault="008F64D4" w:rsidP="007F2A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4D4" w:rsidRDefault="008F64D4" w:rsidP="007F2A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AD2" w:rsidRDefault="006C083D" w:rsidP="007F2A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Ожидаемое количество участников</w:t>
      </w:r>
      <w:r w:rsidR="007F2AD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8F64D4">
        <w:rPr>
          <w:rFonts w:ascii="Times New Roman" w:hAnsi="Times New Roman" w:cs="Times New Roman"/>
          <w:sz w:val="28"/>
          <w:szCs w:val="28"/>
        </w:rPr>
        <w:t>80</w:t>
      </w:r>
      <w:r w:rsidRPr="008F64D4">
        <w:rPr>
          <w:rFonts w:ascii="Times New Roman" w:hAnsi="Times New Roman" w:cs="Times New Roman"/>
          <w:b/>
          <w:sz w:val="28"/>
          <w:szCs w:val="28"/>
        </w:rPr>
        <w:t>-</w:t>
      </w:r>
      <w:r w:rsidR="007F2AD2" w:rsidRPr="006C083D">
        <w:rPr>
          <w:rFonts w:ascii="Times New Roman" w:hAnsi="Times New Roman" w:cs="Times New Roman"/>
          <w:sz w:val="28"/>
          <w:szCs w:val="28"/>
        </w:rPr>
        <w:t>1</w:t>
      </w:r>
      <w:r w:rsidRPr="008F64D4">
        <w:rPr>
          <w:rFonts w:ascii="Times New Roman" w:hAnsi="Times New Roman" w:cs="Times New Roman"/>
          <w:sz w:val="28"/>
          <w:szCs w:val="28"/>
        </w:rPr>
        <w:t>0</w:t>
      </w:r>
      <w:r w:rsidR="007F2AD2" w:rsidRPr="006C083D">
        <w:rPr>
          <w:rFonts w:ascii="Times New Roman" w:hAnsi="Times New Roman" w:cs="Times New Roman"/>
          <w:sz w:val="28"/>
          <w:szCs w:val="28"/>
        </w:rPr>
        <w:t>0</w:t>
      </w:r>
      <w:r w:rsidRPr="008F64D4">
        <w:rPr>
          <w:rFonts w:ascii="Times New Roman" w:hAnsi="Times New Roman" w:cs="Times New Roman"/>
          <w:sz w:val="28"/>
          <w:szCs w:val="28"/>
        </w:rPr>
        <w:t xml:space="preserve"> </w:t>
      </w:r>
      <w:r w:rsidR="007F2AD2" w:rsidRPr="00B9737C">
        <w:rPr>
          <w:rFonts w:ascii="Times New Roman" w:hAnsi="Times New Roman" w:cs="Times New Roman"/>
          <w:sz w:val="28"/>
          <w:szCs w:val="28"/>
        </w:rPr>
        <w:t>человек</w:t>
      </w:r>
    </w:p>
    <w:p w:rsidR="007F2AD2" w:rsidRPr="00535878" w:rsidRDefault="007F2AD2" w:rsidP="007F2A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878">
        <w:rPr>
          <w:rFonts w:ascii="Times New Roman" w:hAnsi="Times New Roman" w:cs="Times New Roman"/>
          <w:b/>
          <w:sz w:val="28"/>
          <w:szCs w:val="28"/>
          <w:u w:val="single"/>
        </w:rPr>
        <w:t>Ожидаемы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3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53587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F2AD2" w:rsidRDefault="007F2AD2" w:rsidP="007F2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622">
        <w:rPr>
          <w:rFonts w:ascii="Times New Roman" w:hAnsi="Times New Roman" w:cs="Times New Roman"/>
          <w:sz w:val="28"/>
          <w:szCs w:val="28"/>
        </w:rPr>
        <w:t xml:space="preserve">Привлечение внимания жителей </w:t>
      </w:r>
      <w:proofErr w:type="gramStart"/>
      <w:r w:rsidRPr="000146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4622">
        <w:rPr>
          <w:rFonts w:ascii="Times New Roman" w:hAnsi="Times New Roman" w:cs="Times New Roman"/>
          <w:sz w:val="28"/>
          <w:szCs w:val="28"/>
        </w:rPr>
        <w:t>. Кирова к вопросам экологии и благоустройства города, установление партнерских взаимоотношений предпринимателей и представителей исполнительной власти, популяризация экологического образа жизни.</w:t>
      </w:r>
    </w:p>
    <w:p w:rsidR="007F2AD2" w:rsidRDefault="007F2AD2" w:rsidP="007F2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BBA">
        <w:rPr>
          <w:rFonts w:ascii="Times New Roman" w:hAnsi="Times New Roman" w:cs="Times New Roman"/>
          <w:sz w:val="28"/>
          <w:szCs w:val="28"/>
        </w:rPr>
        <w:t xml:space="preserve">Формирование банка данных </w:t>
      </w:r>
      <w:r>
        <w:rPr>
          <w:rFonts w:ascii="Times New Roman" w:hAnsi="Times New Roman" w:cs="Times New Roman"/>
          <w:sz w:val="28"/>
          <w:szCs w:val="28"/>
        </w:rPr>
        <w:t>успешных бизнес-практик производства по реализации</w:t>
      </w:r>
      <w:r w:rsidRPr="0064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BBA">
        <w:rPr>
          <w:rFonts w:ascii="Times New Roman" w:hAnsi="Times New Roman" w:cs="Times New Roman"/>
          <w:sz w:val="28"/>
          <w:szCs w:val="28"/>
        </w:rPr>
        <w:t>эко-товаров</w:t>
      </w:r>
      <w:proofErr w:type="spellEnd"/>
      <w:r w:rsidRPr="00645BBA">
        <w:rPr>
          <w:rFonts w:ascii="Times New Roman" w:hAnsi="Times New Roman" w:cs="Times New Roman"/>
          <w:sz w:val="28"/>
          <w:szCs w:val="28"/>
        </w:rPr>
        <w:t xml:space="preserve">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AD2" w:rsidRPr="00B9737C" w:rsidRDefault="007F2AD2" w:rsidP="007F2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потенциальными партнерами.</w:t>
      </w:r>
    </w:p>
    <w:p w:rsidR="009C4FD1" w:rsidRDefault="009C4FD1"/>
    <w:sectPr w:rsidR="009C4FD1" w:rsidSect="007F2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2597"/>
    <w:multiLevelType w:val="hybridMultilevel"/>
    <w:tmpl w:val="2486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AD2"/>
    <w:rsid w:val="000172DC"/>
    <w:rsid w:val="00055C7A"/>
    <w:rsid w:val="00176E5A"/>
    <w:rsid w:val="002C6078"/>
    <w:rsid w:val="003521E9"/>
    <w:rsid w:val="005F167C"/>
    <w:rsid w:val="00621A44"/>
    <w:rsid w:val="006B19F4"/>
    <w:rsid w:val="006C083D"/>
    <w:rsid w:val="006E42A1"/>
    <w:rsid w:val="0077449F"/>
    <w:rsid w:val="007E0B54"/>
    <w:rsid w:val="007F2AD2"/>
    <w:rsid w:val="008E1C85"/>
    <w:rsid w:val="008F64D4"/>
    <w:rsid w:val="009C4FD1"/>
    <w:rsid w:val="00AB35AD"/>
    <w:rsid w:val="00AC2DAE"/>
    <w:rsid w:val="00B158F0"/>
    <w:rsid w:val="00E83B41"/>
    <w:rsid w:val="00E8696A"/>
    <w:rsid w:val="00F32AB7"/>
    <w:rsid w:val="00F8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D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F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</dc:creator>
  <cp:lastModifiedBy>economist</cp:lastModifiedBy>
  <cp:revision>3</cp:revision>
  <cp:lastPrinted>2017-04-20T10:30:00Z</cp:lastPrinted>
  <dcterms:created xsi:type="dcterms:W3CDTF">2017-04-24T10:10:00Z</dcterms:created>
  <dcterms:modified xsi:type="dcterms:W3CDTF">2017-04-24T13:58:00Z</dcterms:modified>
</cp:coreProperties>
</file>